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EC" w:rsidRDefault="000710EC" w:rsidP="000710EC">
      <w:pPr>
        <w:pStyle w:val="Kopfzeile"/>
        <w:rPr>
          <w:szCs w:val="24"/>
        </w:rPr>
      </w:pPr>
      <w:r>
        <w:rPr>
          <w:noProof/>
          <w:szCs w:val="24"/>
          <w:lang w:eastAsia="de-DE"/>
        </w:rPr>
        <w:drawing>
          <wp:inline distT="0" distB="0" distL="0" distR="0">
            <wp:extent cx="2297430" cy="398955"/>
            <wp:effectExtent l="19050" t="0" r="7620" b="0"/>
            <wp:docPr id="1" name="Grafik 1" descr="Logo Niedersachsenbü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Logo Niedersachsenbü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de-DE"/>
        </w:rPr>
        <w:t xml:space="preserve"> </w:t>
      </w:r>
      <w:r>
        <w:rPr>
          <w:szCs w:val="24"/>
        </w:rPr>
        <w:tab/>
        <w:t xml:space="preserve">                                                                               </w:t>
      </w:r>
      <w:r>
        <w:rPr>
          <w:noProof/>
          <w:szCs w:val="24"/>
          <w:lang w:eastAsia="de-DE"/>
        </w:rPr>
        <w:drawing>
          <wp:inline distT="0" distB="0" distL="0" distR="0">
            <wp:extent cx="906780" cy="526913"/>
            <wp:effectExtent l="19050" t="0" r="7620" b="0"/>
            <wp:docPr id="2" name="Grafik 0" descr="SWA_CMYK überarbeitet 2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SWA_CMYK überarbeitet 20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54" cy="5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C" w:rsidRPr="000710EC" w:rsidRDefault="000710EC" w:rsidP="007661D2">
      <w:pPr>
        <w:rPr>
          <w:b/>
          <w:color w:val="FF8C1A"/>
          <w:sz w:val="12"/>
          <w:szCs w:val="12"/>
        </w:rPr>
      </w:pPr>
    </w:p>
    <w:p w:rsidR="006B1179" w:rsidRDefault="006B1179" w:rsidP="007661D2">
      <w:pPr>
        <w:rPr>
          <w:b/>
          <w:color w:val="FF8C1A"/>
          <w:sz w:val="44"/>
          <w:szCs w:val="44"/>
        </w:rPr>
      </w:pPr>
      <w:r w:rsidRPr="00A53D5A">
        <w:rPr>
          <w:b/>
          <w:color w:val="FF8C1A"/>
          <w:sz w:val="44"/>
          <w:szCs w:val="44"/>
        </w:rPr>
        <w:t>Checkliste Wohnungsanpassung</w:t>
      </w:r>
      <w:r w:rsidR="00FB295F">
        <w:rPr>
          <w:b/>
          <w:color w:val="FF8C1A"/>
          <w:sz w:val="44"/>
          <w:szCs w:val="44"/>
        </w:rPr>
        <w:t xml:space="preserve"> - Protokollanlage</w:t>
      </w:r>
    </w:p>
    <w:p w:rsidR="00A53D5A" w:rsidRPr="007135DC" w:rsidRDefault="003F67C0" w:rsidP="007661D2">
      <w:pPr>
        <w:rPr>
          <w:sz w:val="26"/>
          <w:szCs w:val="26"/>
        </w:rPr>
      </w:pPr>
      <w:r w:rsidRPr="007135DC">
        <w:rPr>
          <w:sz w:val="26"/>
          <w:szCs w:val="26"/>
        </w:rPr>
        <w:t xml:space="preserve">Die nachfolgenden Empfehlungen </w:t>
      </w:r>
      <w:r w:rsidR="000709BB">
        <w:rPr>
          <w:sz w:val="26"/>
          <w:szCs w:val="26"/>
        </w:rPr>
        <w:t xml:space="preserve">zeigen </w:t>
      </w:r>
      <w:r w:rsidR="00D74E38" w:rsidRPr="007135DC">
        <w:rPr>
          <w:sz w:val="26"/>
          <w:szCs w:val="26"/>
        </w:rPr>
        <w:t>Veränderungsbedarf in Ihrer Wohnung/in I</w:t>
      </w:r>
      <w:r w:rsidR="00D74E38" w:rsidRPr="007135DC">
        <w:rPr>
          <w:sz w:val="26"/>
          <w:szCs w:val="26"/>
        </w:rPr>
        <w:t>h</w:t>
      </w:r>
      <w:r w:rsidR="00D74E38" w:rsidRPr="007135DC">
        <w:rPr>
          <w:sz w:val="26"/>
          <w:szCs w:val="26"/>
        </w:rPr>
        <w:t xml:space="preserve">rem Haus </w:t>
      </w:r>
      <w:r w:rsidR="000709BB">
        <w:rPr>
          <w:sz w:val="26"/>
          <w:szCs w:val="26"/>
        </w:rPr>
        <w:t xml:space="preserve">bezüglich Sicherheit und Komfort </w:t>
      </w:r>
      <w:r w:rsidR="00D74E38" w:rsidRPr="007135DC">
        <w:rPr>
          <w:sz w:val="26"/>
          <w:szCs w:val="26"/>
        </w:rPr>
        <w:t>auf. Es sind lediglich Empfehlungen. Die ta</w:t>
      </w:r>
      <w:r w:rsidR="00D74E38" w:rsidRPr="007135DC">
        <w:rPr>
          <w:sz w:val="26"/>
          <w:szCs w:val="26"/>
        </w:rPr>
        <w:t>t</w:t>
      </w:r>
      <w:r w:rsidR="00D74E38" w:rsidRPr="007135DC">
        <w:rPr>
          <w:sz w:val="26"/>
          <w:szCs w:val="26"/>
        </w:rPr>
        <w:t xml:space="preserve">sächliche Realisierbarkeit ist durch entsprechende Fachfirmen prüfen zu lassen. </w:t>
      </w:r>
    </w:p>
    <w:p w:rsidR="000709BB" w:rsidRDefault="00D53364" w:rsidP="007661D2">
      <w:pPr>
        <w:rPr>
          <w:sz w:val="26"/>
          <w:szCs w:val="26"/>
        </w:rPr>
      </w:pPr>
      <w:r w:rsidRPr="007135DC">
        <w:rPr>
          <w:sz w:val="26"/>
          <w:szCs w:val="26"/>
        </w:rPr>
        <w:t xml:space="preserve">Datum: </w:t>
      </w:r>
      <w:r w:rsidR="004C2BDA" w:rsidRPr="007135DC">
        <w:rPr>
          <w:sz w:val="26"/>
          <w:szCs w:val="26"/>
        </w:rPr>
        <w:t xml:space="preserve">____________ </w:t>
      </w:r>
      <w:r w:rsidR="00DE4048" w:rsidRPr="007135DC">
        <w:rPr>
          <w:sz w:val="26"/>
          <w:szCs w:val="26"/>
        </w:rPr>
        <w:t xml:space="preserve">  Anfrage durch ___________</w:t>
      </w:r>
      <w:r w:rsidR="007135DC">
        <w:rPr>
          <w:sz w:val="26"/>
          <w:szCs w:val="26"/>
        </w:rPr>
        <w:t>_________________________</w:t>
      </w:r>
      <w:r w:rsidR="00DE4048" w:rsidRPr="007135DC">
        <w:rPr>
          <w:sz w:val="26"/>
          <w:szCs w:val="26"/>
        </w:rPr>
        <w:t>___</w:t>
      </w:r>
      <w:r w:rsidR="004C2BDA" w:rsidRPr="007135DC">
        <w:rPr>
          <w:sz w:val="26"/>
          <w:szCs w:val="26"/>
        </w:rPr>
        <w:t xml:space="preserve">   </w:t>
      </w:r>
      <w:r w:rsidR="00DE4048" w:rsidRPr="007135DC">
        <w:rPr>
          <w:sz w:val="26"/>
          <w:szCs w:val="26"/>
        </w:rPr>
        <w:br/>
      </w:r>
    </w:p>
    <w:p w:rsidR="00D53364" w:rsidRPr="007135DC" w:rsidRDefault="004C2BDA" w:rsidP="007661D2">
      <w:pPr>
        <w:rPr>
          <w:sz w:val="26"/>
          <w:szCs w:val="26"/>
        </w:rPr>
      </w:pPr>
      <w:r w:rsidRPr="007135DC">
        <w:rPr>
          <w:sz w:val="26"/>
          <w:szCs w:val="26"/>
        </w:rPr>
        <w:t>Wohnberaterin/Wohnberater___________________________</w:t>
      </w:r>
      <w:r w:rsidR="00DE4048" w:rsidRPr="007135DC">
        <w:rPr>
          <w:sz w:val="26"/>
          <w:szCs w:val="26"/>
        </w:rPr>
        <w:t>____________________</w:t>
      </w:r>
    </w:p>
    <w:p w:rsidR="00DE4048" w:rsidRPr="007135DC" w:rsidRDefault="00DE4048" w:rsidP="007661D2">
      <w:pPr>
        <w:rPr>
          <w:sz w:val="26"/>
          <w:szCs w:val="26"/>
        </w:rPr>
      </w:pPr>
      <w:r w:rsidRPr="007135DC">
        <w:rPr>
          <w:sz w:val="26"/>
          <w:szCs w:val="26"/>
        </w:rPr>
        <w:t>Kontaktdaten für Rückfragen _______________________________________________</w:t>
      </w:r>
    </w:p>
    <w:tbl>
      <w:tblPr>
        <w:tblW w:w="942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"/>
        <w:gridCol w:w="639"/>
        <w:gridCol w:w="70"/>
        <w:gridCol w:w="8647"/>
      </w:tblGrid>
      <w:tr w:rsidR="00881F7A" w:rsidRPr="007135DC" w:rsidTr="000710EC">
        <w:trPr>
          <w:gridBefore w:val="1"/>
          <w:wBefore w:w="70" w:type="dxa"/>
        </w:trPr>
        <w:tc>
          <w:tcPr>
            <w:tcW w:w="709" w:type="dxa"/>
            <w:gridSpan w:val="2"/>
            <w:shd w:val="clear" w:color="auto" w:fill="FFF7F2"/>
          </w:tcPr>
          <w:p w:rsidR="00881F7A" w:rsidRPr="007135DC" w:rsidRDefault="00881F7A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FFF7F2"/>
          </w:tcPr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Hauseingang</w:t>
            </w:r>
          </w:p>
        </w:tc>
      </w:tr>
      <w:tr w:rsidR="00881F7A" w:rsidRPr="007135DC" w:rsidTr="000710EC">
        <w:trPr>
          <w:gridBefore w:val="1"/>
          <w:wBefore w:w="70" w:type="dxa"/>
        </w:trPr>
        <w:tc>
          <w:tcPr>
            <w:tcW w:w="709" w:type="dxa"/>
            <w:gridSpan w:val="2"/>
          </w:tcPr>
          <w:p w:rsidR="00881F7A" w:rsidRPr="007135DC" w:rsidRDefault="00BB13EB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</w:t>
            </w:r>
          </w:p>
          <w:p w:rsidR="00881F7A" w:rsidRPr="007135DC" w:rsidRDefault="00BB13EB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         </w:t>
            </w: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  <w:p w:rsidR="00881F7A" w:rsidRPr="007135DC" w:rsidRDefault="00BB13EB" w:rsidP="005912F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</w:t>
            </w:r>
          </w:p>
          <w:p w:rsidR="00881F7A" w:rsidRPr="007135DC" w:rsidRDefault="00BB13EB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</w:t>
            </w:r>
          </w:p>
          <w:p w:rsidR="00881F7A" w:rsidRPr="007135DC" w:rsidRDefault="00BB13EB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</w:t>
            </w:r>
          </w:p>
          <w:p w:rsidR="00881F7A" w:rsidRPr="007135DC" w:rsidRDefault="00BB13EB" w:rsidP="005912F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     </w:t>
            </w:r>
          </w:p>
          <w:p w:rsidR="00881F7A" w:rsidRPr="007135DC" w:rsidRDefault="00BB13EB" w:rsidP="005912F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</w:t>
            </w:r>
          </w:p>
          <w:p w:rsidR="00881F7A" w:rsidRPr="007135DC" w:rsidRDefault="00BB13EB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A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881F7A" w:rsidRPr="007135DC"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8647" w:type="dxa"/>
            <w:shd w:val="clear" w:color="auto" w:fill="auto"/>
          </w:tcPr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Stufen und/oder Schwellen entfernen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Haltegriff anbringen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Handlauf/ Handläufe anbringen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Rampe anbringen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Treppenlift anbringen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Haustür überdachen</w:t>
            </w: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Beleuchtung verbessern, evtl. Bewegungsmelder für Beleuchtung</w:t>
            </w:r>
          </w:p>
          <w:p w:rsidR="00881F7A" w:rsidRPr="007135DC" w:rsidRDefault="00881F7A" w:rsidP="00375128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Gut sichtbare Hausnummer/Namensschild anbringen</w:t>
            </w:r>
          </w:p>
          <w:p w:rsidR="00881F7A" w:rsidRPr="007135DC" w:rsidRDefault="00881F7A" w:rsidP="00375128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881F7A" w:rsidRPr="007135DC" w:rsidRDefault="00881F7A" w:rsidP="00375128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881F7A" w:rsidRPr="007135DC" w:rsidTr="000710EC">
        <w:trPr>
          <w:gridBefore w:val="1"/>
          <w:wBefore w:w="70" w:type="dxa"/>
        </w:trPr>
        <w:tc>
          <w:tcPr>
            <w:tcW w:w="709" w:type="dxa"/>
            <w:gridSpan w:val="2"/>
          </w:tcPr>
          <w:p w:rsidR="00881F7A" w:rsidRPr="007135DC" w:rsidRDefault="00881F7A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881F7A" w:rsidRPr="007135DC" w:rsidRDefault="00881F7A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881F7A" w:rsidRPr="007135DC" w:rsidRDefault="00881F7A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</w:tcPr>
          <w:p w:rsidR="00881F7A" w:rsidRPr="007135DC" w:rsidRDefault="00881F7A" w:rsidP="00881F7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 xml:space="preserve">Anmerkungen </w:t>
            </w:r>
          </w:p>
          <w:p w:rsidR="00881F7A" w:rsidRDefault="00881F7A" w:rsidP="00881F7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881F7A" w:rsidRPr="007135DC" w:rsidRDefault="00881F7A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B42E4D" w:rsidRPr="007135DC" w:rsidTr="000710EC">
        <w:trPr>
          <w:gridBefore w:val="1"/>
          <w:wBefore w:w="70" w:type="dxa"/>
        </w:trPr>
        <w:tc>
          <w:tcPr>
            <w:tcW w:w="639" w:type="dxa"/>
            <w:shd w:val="clear" w:color="auto" w:fill="FFF7F2"/>
          </w:tcPr>
          <w:p w:rsidR="00B42E4D" w:rsidRPr="007135DC" w:rsidRDefault="00B42E4D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Hausflur und Treppenhaus</w:t>
            </w:r>
          </w:p>
        </w:tc>
      </w:tr>
      <w:tr w:rsidR="00B42E4D" w:rsidRPr="007135DC" w:rsidTr="000710EC">
        <w:trPr>
          <w:gridBefore w:val="1"/>
          <w:wBefore w:w="70" w:type="dxa"/>
        </w:trPr>
        <w:tc>
          <w:tcPr>
            <w:tcW w:w="639" w:type="dxa"/>
          </w:tcPr>
          <w:p w:rsidR="00B42E4D" w:rsidRPr="007135DC" w:rsidRDefault="00BB13EB" w:rsidP="00B42E4D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    </w:t>
            </w:r>
          </w:p>
          <w:p w:rsidR="00B42E4D" w:rsidRPr="007135DC" w:rsidRDefault="00BB13EB" w:rsidP="00B42E4D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2E4D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B42E4D" w:rsidRPr="007135DC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8717" w:type="dxa"/>
            <w:gridSpan w:val="2"/>
            <w:shd w:val="clear" w:color="auto" w:fill="auto"/>
          </w:tcPr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Platz schaffen/Bewegungsflächen vergrößern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Beleuchtung verbessern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Haltegriff anbringen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Handläufe anbringen bzw. zweiten Handlauf anbringen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Treppenlift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color w:val="FF0000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Für trittsicheren Boden sorgen, Stolperquellen entfernen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(Erste und letzte) Treppenstufe(n) markieren</w:t>
            </w:r>
          </w:p>
        </w:tc>
      </w:tr>
      <w:tr w:rsidR="00B42E4D" w:rsidRPr="007135DC" w:rsidTr="000710EC">
        <w:trPr>
          <w:gridBefore w:val="1"/>
          <w:wBefore w:w="70" w:type="dxa"/>
        </w:trPr>
        <w:tc>
          <w:tcPr>
            <w:tcW w:w="639" w:type="dxa"/>
          </w:tcPr>
          <w:p w:rsidR="00B42E4D" w:rsidRPr="007135DC" w:rsidRDefault="00B42E4D" w:rsidP="005912F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bookmarkStart w:id="0" w:name="_GoBack" w:colFirst="1" w:colLast="1"/>
          </w:p>
        </w:tc>
        <w:tc>
          <w:tcPr>
            <w:tcW w:w="8717" w:type="dxa"/>
            <w:gridSpan w:val="2"/>
            <w:shd w:val="clear" w:color="auto" w:fill="auto"/>
          </w:tcPr>
          <w:p w:rsidR="00B42E4D" w:rsidRPr="007135DC" w:rsidRDefault="00B42E4D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</w:t>
            </w: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  <w:p w:rsidR="00B42E4D" w:rsidRPr="007135DC" w:rsidRDefault="00B42E4D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bookmarkEnd w:id="0"/>
      <w:tr w:rsidR="003B4E84" w:rsidRPr="007135DC" w:rsidTr="000710EC">
        <w:trPr>
          <w:gridBefore w:val="1"/>
          <w:wBefore w:w="70" w:type="dxa"/>
        </w:trPr>
        <w:tc>
          <w:tcPr>
            <w:tcW w:w="639" w:type="dxa"/>
            <w:shd w:val="clear" w:color="auto" w:fill="FFF7F2"/>
          </w:tcPr>
          <w:p w:rsidR="003B4E84" w:rsidRPr="007135DC" w:rsidRDefault="003B4E84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Wohnungsflur</w:t>
            </w:r>
          </w:p>
        </w:tc>
      </w:tr>
      <w:tr w:rsidR="003B4E84" w:rsidRPr="007135DC" w:rsidTr="000710EC">
        <w:tc>
          <w:tcPr>
            <w:tcW w:w="709" w:type="dxa"/>
            <w:gridSpan w:val="2"/>
          </w:tcPr>
          <w:p w:rsidR="003B4E84" w:rsidRPr="007135DC" w:rsidRDefault="00BB13EB" w:rsidP="003B4E84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   </w:t>
            </w:r>
          </w:p>
          <w:p w:rsidR="003B4E84" w:rsidRPr="007135DC" w:rsidRDefault="00BB13EB" w:rsidP="003B4E84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   </w:t>
            </w:r>
          </w:p>
          <w:p w:rsidR="003B4E84" w:rsidRPr="007135DC" w:rsidRDefault="00BB13EB" w:rsidP="003B4E84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   </w:t>
            </w:r>
          </w:p>
          <w:p w:rsidR="003B4E84" w:rsidRPr="007135DC" w:rsidRDefault="00BB13EB" w:rsidP="003B4E84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   </w:t>
            </w:r>
          </w:p>
          <w:p w:rsidR="003B4E84" w:rsidRPr="007135DC" w:rsidRDefault="00BB13EB" w:rsidP="003B4E84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   </w:t>
            </w:r>
          </w:p>
          <w:p w:rsidR="003B4E84" w:rsidRPr="007135DC" w:rsidRDefault="00BB13EB" w:rsidP="003B4E84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4E84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3B4E84" w:rsidRPr="007135DC">
              <w:rPr>
                <w:sz w:val="26"/>
                <w:szCs w:val="26"/>
              </w:rPr>
              <w:t xml:space="preserve">      </w:t>
            </w:r>
          </w:p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Platz schaffen: Möbel/Gegenstände wegräumen</w:t>
            </w:r>
          </w:p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 xml:space="preserve">Garderobe erreichbar machen </w:t>
            </w:r>
          </w:p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Sitzmöglichkeit zum An- u. Ausziehen schaffen</w:t>
            </w:r>
            <w:r w:rsidRPr="007135DC">
              <w:rPr>
                <w:rFonts w:cs="Arial"/>
                <w:color w:val="FF0000"/>
                <w:sz w:val="26"/>
                <w:szCs w:val="26"/>
              </w:rPr>
              <w:t xml:space="preserve"> </w:t>
            </w:r>
          </w:p>
          <w:p w:rsidR="003B4E84" w:rsidRPr="007135DC" w:rsidRDefault="003B4E84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Beleuchtung verbessern</w:t>
            </w:r>
          </w:p>
          <w:p w:rsidR="003B4E84" w:rsidRPr="007135DC" w:rsidRDefault="003B4E84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Schwellen/Stolperquellen entfernen</w:t>
            </w:r>
          </w:p>
        </w:tc>
      </w:tr>
      <w:tr w:rsidR="00B42E4D" w:rsidRPr="007135DC" w:rsidTr="000710EC">
        <w:tc>
          <w:tcPr>
            <w:tcW w:w="709" w:type="dxa"/>
            <w:gridSpan w:val="2"/>
          </w:tcPr>
          <w:p w:rsidR="00B42E4D" w:rsidRPr="007135DC" w:rsidRDefault="00B42E4D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B42E4D" w:rsidRPr="007135DC" w:rsidRDefault="00B42E4D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 und Empfehlungen</w:t>
            </w:r>
          </w:p>
          <w:p w:rsidR="00B42E4D" w:rsidRPr="007135DC" w:rsidRDefault="00B42E4D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B42E4D" w:rsidRDefault="00B42E4D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0710EC" w:rsidRPr="007135DC" w:rsidRDefault="000710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B42E4D" w:rsidRPr="007135DC" w:rsidRDefault="00B42E4D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52217C" w:rsidRPr="007135DC" w:rsidTr="0052217C">
        <w:tc>
          <w:tcPr>
            <w:tcW w:w="709" w:type="dxa"/>
            <w:gridSpan w:val="2"/>
            <w:shd w:val="clear" w:color="auto" w:fill="FFF7F2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Wohnzimmer</w:t>
            </w:r>
          </w:p>
        </w:tc>
      </w:tr>
      <w:tr w:rsidR="0052217C" w:rsidRPr="007135DC" w:rsidTr="0052217C">
        <w:tc>
          <w:tcPr>
            <w:tcW w:w="709" w:type="dxa"/>
            <w:gridSpan w:val="2"/>
          </w:tcPr>
          <w:p w:rsidR="0052217C" w:rsidRPr="007135DC" w:rsidRDefault="00BB13EB" w:rsidP="004E0DB5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4E0DB5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4E0DB5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4E0DB5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4E0DB5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4E0DB5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</w:t>
            </w:r>
          </w:p>
          <w:p w:rsidR="0052217C" w:rsidRPr="007135DC" w:rsidRDefault="0052217C" w:rsidP="004E0DB5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Schwellen und Stolperfallen entfernen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Sitzmöbel erhöhen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Platz schaffen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Beleuchtung verbessern (Leselicht/Deckenbeleuchtung)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2. Telefon anbringen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52217C" w:rsidRPr="007135DC" w:rsidTr="0052217C">
        <w:tc>
          <w:tcPr>
            <w:tcW w:w="709" w:type="dxa"/>
            <w:gridSpan w:val="2"/>
          </w:tcPr>
          <w:p w:rsidR="0052217C" w:rsidRPr="007135DC" w:rsidRDefault="0052217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 und Empfehlungen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  <w:p w:rsidR="0052217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0710EC" w:rsidRPr="007135DC" w:rsidRDefault="000710E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52217C" w:rsidRPr="007135DC" w:rsidTr="002245DF">
        <w:tc>
          <w:tcPr>
            <w:tcW w:w="709" w:type="dxa"/>
            <w:gridSpan w:val="2"/>
            <w:shd w:val="clear" w:color="auto" w:fill="FFF7F2"/>
          </w:tcPr>
          <w:p w:rsidR="0052217C" w:rsidRPr="007135DC" w:rsidRDefault="0052217C" w:rsidP="0052217C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52217C" w:rsidRPr="007135DC" w:rsidRDefault="0052217C" w:rsidP="0052217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Küche</w:t>
            </w:r>
          </w:p>
        </w:tc>
      </w:tr>
      <w:tr w:rsidR="0052217C" w:rsidRPr="007135DC" w:rsidTr="002245DF">
        <w:tc>
          <w:tcPr>
            <w:tcW w:w="709" w:type="dxa"/>
            <w:gridSpan w:val="2"/>
          </w:tcPr>
          <w:p w:rsidR="0052217C" w:rsidRPr="007135DC" w:rsidRDefault="00BB13EB" w:rsidP="0052217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   </w:t>
            </w:r>
          </w:p>
          <w:p w:rsidR="0052217C" w:rsidRPr="007135DC" w:rsidRDefault="00BB13EB" w:rsidP="0052217C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217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52217C" w:rsidRPr="007135DC">
              <w:rPr>
                <w:sz w:val="26"/>
                <w:szCs w:val="26"/>
              </w:rPr>
              <w:t xml:space="preserve">   </w:t>
            </w:r>
          </w:p>
          <w:p w:rsidR="0052217C" w:rsidRPr="007135DC" w:rsidRDefault="0052217C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Anpassung der Arbeitsflächenhöhe/Oberschränke absenken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Erhöhung der Elektrogeräte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Sitzmöglichkeit schaffen/Stehsitz/Rollsitz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Beleuchtung verbessern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Aufbewahrungsboxen für Einlegeböden anschaffen/Schubladen nachrüsten</w:t>
            </w:r>
          </w:p>
          <w:p w:rsidR="0052217C" w:rsidRPr="007135DC" w:rsidRDefault="0052217C" w:rsidP="00FB295F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Anschaffung einer Einhebe- bzw . Thermostatarmatur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52217C" w:rsidRPr="007135DC" w:rsidRDefault="0052217C" w:rsidP="00A53D5A">
            <w:pPr>
              <w:spacing w:after="0" w:line="264" w:lineRule="auto"/>
              <w:rPr>
                <w:sz w:val="26"/>
                <w:szCs w:val="26"/>
              </w:rPr>
            </w:pPr>
            <w:r w:rsidRPr="007135DC">
              <w:rPr>
                <w:sz w:val="26"/>
                <w:szCs w:val="26"/>
              </w:rPr>
              <w:t xml:space="preserve"> </w:t>
            </w:r>
          </w:p>
        </w:tc>
      </w:tr>
      <w:tr w:rsidR="0052217C" w:rsidRPr="007135DC" w:rsidTr="002245DF">
        <w:tc>
          <w:tcPr>
            <w:tcW w:w="709" w:type="dxa"/>
            <w:gridSpan w:val="2"/>
          </w:tcPr>
          <w:p w:rsidR="0052217C" w:rsidRPr="007135DC" w:rsidRDefault="0052217C" w:rsidP="0052217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 und Empfehlungen</w:t>
            </w: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52217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Pr="007135DC" w:rsidRDefault="002245DF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52217C" w:rsidRPr="007135DC" w:rsidRDefault="0052217C" w:rsidP="00A53D5A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A27F32" w:rsidRPr="007135DC" w:rsidTr="002245DF">
        <w:trPr>
          <w:gridBefore w:val="1"/>
          <w:wBefore w:w="70" w:type="dxa"/>
        </w:trPr>
        <w:tc>
          <w:tcPr>
            <w:tcW w:w="709" w:type="dxa"/>
            <w:gridSpan w:val="2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Bad und WC</w:t>
            </w:r>
          </w:p>
        </w:tc>
      </w:tr>
      <w:tr w:rsidR="00A27F32" w:rsidRPr="007135DC" w:rsidTr="002245DF">
        <w:trPr>
          <w:gridBefore w:val="1"/>
          <w:wBefore w:w="70" w:type="dxa"/>
        </w:trPr>
        <w:tc>
          <w:tcPr>
            <w:tcW w:w="709" w:type="dxa"/>
            <w:gridSpan w:val="2"/>
          </w:tcPr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         </w:t>
            </w: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</w:t>
            </w:r>
          </w:p>
          <w:p w:rsidR="00A27F32" w:rsidRPr="007135DC" w:rsidRDefault="00BB13EB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A27F3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A27F3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</w:t>
            </w:r>
          </w:p>
          <w:p w:rsidR="00A27F32" w:rsidRDefault="00BB13EB" w:rsidP="00A27F3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  <w:p w:rsidR="002245DF" w:rsidRDefault="00BB13EB" w:rsidP="00A27F32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45DF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  <w:p w:rsidR="002245DF" w:rsidRPr="007135DC" w:rsidRDefault="00BB13EB" w:rsidP="002245DF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45DF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</w:tc>
        <w:tc>
          <w:tcPr>
            <w:tcW w:w="8647" w:type="dxa"/>
            <w:shd w:val="clear" w:color="auto" w:fill="auto"/>
          </w:tcPr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Türverbreiterung/Türanschlag ändern (von außen zu öffnen(von außen entri</w:t>
            </w:r>
            <w:r w:rsidRPr="007135DC">
              <w:rPr>
                <w:rFonts w:cs="Arial"/>
                <w:sz w:val="26"/>
                <w:szCs w:val="26"/>
              </w:rPr>
              <w:t>e</w:t>
            </w:r>
            <w:r w:rsidRPr="007135DC">
              <w:rPr>
                <w:rFonts w:cs="Arial"/>
                <w:sz w:val="26"/>
                <w:szCs w:val="26"/>
              </w:rPr>
              <w:t>geln)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Für rutschfesten Bodenbelag sorgen, auch in Dusche und Badewanne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Stolperquellen entfernen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Bodengleiche Dusche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Duschhocker/Duschklappsitz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Badewannenbrett/Badewannensitz, Badewannenlift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Toilettensitzerhöhung/höhere Toilette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Haltegriffe anbringen (Dusche, Wanne, WC)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Waschbeckenhöhe anpassen/Neues Waschbecken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Spiegelhöhe anpassen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Erreichbare Ablagemöglichkeiten schaffen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Platz schaffen</w:t>
            </w:r>
          </w:p>
          <w:p w:rsidR="00A27F32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Einhebel bzw. Thermostatarmatur</w:t>
            </w:r>
          </w:p>
          <w:p w:rsidR="002245DF" w:rsidRPr="007135DC" w:rsidRDefault="002245DF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A27F32" w:rsidRPr="007135DC" w:rsidTr="002245DF">
        <w:trPr>
          <w:gridBefore w:val="1"/>
          <w:wBefore w:w="70" w:type="dxa"/>
        </w:trPr>
        <w:tc>
          <w:tcPr>
            <w:tcW w:w="709" w:type="dxa"/>
            <w:gridSpan w:val="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 xml:space="preserve">Anmerkungen </w:t>
            </w:r>
          </w:p>
          <w:p w:rsidR="00A27F32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Pr="007135DC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</w:tbl>
    <w:p w:rsidR="00A27F32" w:rsidRPr="007135DC" w:rsidRDefault="00A27F32" w:rsidP="00A53D5A">
      <w:pPr>
        <w:spacing w:after="0" w:line="264" w:lineRule="auto"/>
        <w:rPr>
          <w:sz w:val="26"/>
          <w:szCs w:val="2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70"/>
        <w:gridCol w:w="8647"/>
      </w:tblGrid>
      <w:tr w:rsidR="00A27F32" w:rsidRPr="007135DC" w:rsidTr="00CC1DA8">
        <w:tc>
          <w:tcPr>
            <w:tcW w:w="639" w:type="dxa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Schlafzimmer</w:t>
            </w:r>
          </w:p>
        </w:tc>
      </w:tr>
      <w:tr w:rsidR="00A27F32" w:rsidRPr="007135DC" w:rsidTr="00CC1DA8">
        <w:tc>
          <w:tcPr>
            <w:tcW w:w="639" w:type="dxa"/>
          </w:tcPr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</w:t>
            </w:r>
          </w:p>
          <w:p w:rsidR="00A27F32" w:rsidRPr="007135DC" w:rsidRDefault="00BB13EB" w:rsidP="00A27F32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</w:t>
            </w:r>
          </w:p>
        </w:tc>
        <w:tc>
          <w:tcPr>
            <w:tcW w:w="8717" w:type="dxa"/>
            <w:gridSpan w:val="2"/>
            <w:shd w:val="clear" w:color="auto" w:fill="auto"/>
          </w:tcPr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Betthöhe anpassen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Sitzmöglichkeit zum An- und Ausziehen schaffen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Abstützmöglichkeiten für das Aufstehen oder Hinlegen schaffen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Lichtschalter am Bett/Bewegungsmelder/Nachtlicht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Telefon/Notruf am Bett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 xml:space="preserve">Schrank/Kommode </w:t>
            </w:r>
            <w:r w:rsidR="00DA795F">
              <w:rPr>
                <w:rFonts w:cs="Arial"/>
                <w:sz w:val="26"/>
                <w:szCs w:val="26"/>
              </w:rPr>
              <w:t>nachrüsten (</w:t>
            </w:r>
            <w:r w:rsidRPr="007135DC">
              <w:rPr>
                <w:rFonts w:cs="Arial"/>
                <w:sz w:val="26"/>
                <w:szCs w:val="26"/>
              </w:rPr>
              <w:t>erreichbar machen</w:t>
            </w:r>
            <w:r w:rsidR="00DA795F">
              <w:rPr>
                <w:rFonts w:cs="Arial"/>
                <w:sz w:val="26"/>
                <w:szCs w:val="26"/>
              </w:rPr>
              <w:t>)</w:t>
            </w:r>
          </w:p>
          <w:p w:rsidR="00A27F32" w:rsidRPr="007135DC" w:rsidRDefault="00A27F32" w:rsidP="00A27F32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Stolperquellen beseitigen</w:t>
            </w:r>
          </w:p>
          <w:p w:rsidR="00A27F32" w:rsidRPr="007135DC" w:rsidRDefault="00A27F32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7135DC">
              <w:rPr>
                <w:sz w:val="26"/>
                <w:szCs w:val="26"/>
              </w:rPr>
              <w:t xml:space="preserve"> </w:t>
            </w:r>
          </w:p>
        </w:tc>
      </w:tr>
      <w:tr w:rsidR="00A27F32" w:rsidRPr="007135DC" w:rsidTr="00CC1DA8">
        <w:tc>
          <w:tcPr>
            <w:tcW w:w="639" w:type="dxa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 und Empfehlungen</w:t>
            </w: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Pr="007135DC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A27F32" w:rsidRPr="007135DC" w:rsidTr="00CC1DA8">
        <w:tc>
          <w:tcPr>
            <w:tcW w:w="639" w:type="dxa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FFF7F2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Balkon, Terrasse, Garten</w:t>
            </w:r>
          </w:p>
        </w:tc>
      </w:tr>
      <w:tr w:rsidR="00A27F32" w:rsidRPr="007135DC" w:rsidTr="00CC1DA8">
        <w:tc>
          <w:tcPr>
            <w:tcW w:w="639" w:type="dxa"/>
          </w:tcPr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    </w:t>
            </w:r>
          </w:p>
          <w:p w:rsidR="00A27F32" w:rsidRPr="007135DC" w:rsidRDefault="00BB13EB" w:rsidP="00DA795F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7F32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A27F32" w:rsidRPr="007135DC">
              <w:rPr>
                <w:sz w:val="26"/>
                <w:szCs w:val="26"/>
              </w:rPr>
              <w:t xml:space="preserve">     </w:t>
            </w: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795F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</w:tc>
        <w:tc>
          <w:tcPr>
            <w:tcW w:w="8717" w:type="dxa"/>
            <w:gridSpan w:val="2"/>
            <w:shd w:val="clear" w:color="auto" w:fill="auto"/>
          </w:tcPr>
          <w:p w:rsidR="00A27F32" w:rsidRPr="007135DC" w:rsidRDefault="00DA795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Balkonschwelle entfernen</w:t>
            </w:r>
          </w:p>
          <w:p w:rsidR="00A27F32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Haltegriffe anbringen</w:t>
            </w:r>
          </w:p>
          <w:p w:rsidR="00DA795F" w:rsidRPr="007135DC" w:rsidRDefault="00DA795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Rampe anbringen</w:t>
            </w: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Schutz gegen Sonne und Regen anbringen</w:t>
            </w: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Bodenbelag rutschfest und sicher machen</w:t>
            </w:r>
          </w:p>
          <w:p w:rsidR="00A27F32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Standfeste und bequeme Gartenmöbel anschaffen</w:t>
            </w:r>
          </w:p>
          <w:p w:rsidR="00DA795F" w:rsidRPr="007135DC" w:rsidRDefault="00DA795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A27F32" w:rsidRPr="007135DC" w:rsidTr="00CC1DA8">
        <w:tc>
          <w:tcPr>
            <w:tcW w:w="639" w:type="dxa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Anmerkungen und Empfehlungen</w:t>
            </w: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A27F32" w:rsidRPr="007135DC" w:rsidRDefault="00A27F32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A27F32" w:rsidRPr="007135DC" w:rsidTr="00CC1DA8">
        <w:tc>
          <w:tcPr>
            <w:tcW w:w="639" w:type="dxa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8717" w:type="dxa"/>
            <w:gridSpan w:val="2"/>
            <w:shd w:val="clear" w:color="auto" w:fill="auto"/>
          </w:tcPr>
          <w:p w:rsidR="00A27F32" w:rsidRPr="007135DC" w:rsidRDefault="00A27F32" w:rsidP="003F467E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</w:tc>
      </w:tr>
      <w:tr w:rsidR="006D6FEC" w:rsidRPr="007135DC" w:rsidTr="003F467E">
        <w:tc>
          <w:tcPr>
            <w:tcW w:w="709" w:type="dxa"/>
            <w:gridSpan w:val="2"/>
            <w:shd w:val="clear" w:color="auto" w:fill="FFF7F2"/>
          </w:tcPr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FFF7F2"/>
          </w:tcPr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Allgemein</w:t>
            </w:r>
          </w:p>
        </w:tc>
      </w:tr>
      <w:tr w:rsidR="006D6FEC" w:rsidRPr="007135DC" w:rsidTr="003F467E">
        <w:tc>
          <w:tcPr>
            <w:tcW w:w="709" w:type="dxa"/>
            <w:gridSpan w:val="2"/>
          </w:tcPr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         </w:t>
            </w: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</w:p>
          <w:p w:rsidR="006D6FEC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6D6FEC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</w:t>
            </w:r>
          </w:p>
          <w:p w:rsidR="006D6FEC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</w:t>
            </w:r>
          </w:p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Pr="007135D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       </w:t>
            </w:r>
          </w:p>
          <w:p w:rsidR="006D6FEC" w:rsidRDefault="00BB13EB" w:rsidP="003F467E">
            <w:pPr>
              <w:spacing w:after="0" w:line="264" w:lineRule="auto"/>
              <w:rPr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6FEC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6D6FEC" w:rsidRPr="007135DC">
              <w:rPr>
                <w:sz w:val="26"/>
                <w:szCs w:val="26"/>
              </w:rPr>
              <w:t xml:space="preserve">  </w:t>
            </w:r>
          </w:p>
          <w:p w:rsidR="006D6FEC" w:rsidRPr="007135DC" w:rsidRDefault="00BB13EB" w:rsidP="00DA795F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BB13EB">
              <w:rPr>
                <w:rFonts w:cs="Arial"/>
                <w:sz w:val="26"/>
                <w:szCs w:val="2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45DF" w:rsidRPr="007135DC">
              <w:rPr>
                <w:rFonts w:cs="Arial"/>
                <w:sz w:val="26"/>
                <w:szCs w:val="26"/>
              </w:rPr>
              <w:instrText xml:space="preserve"> FORMCHECKBOX </w:instrText>
            </w:r>
            <w:r>
              <w:rPr>
                <w:rFonts w:cs="Arial"/>
                <w:sz w:val="26"/>
                <w:szCs w:val="26"/>
              </w:rPr>
            </w:r>
            <w:r>
              <w:rPr>
                <w:rFonts w:cs="Arial"/>
                <w:sz w:val="26"/>
                <w:szCs w:val="26"/>
              </w:rPr>
              <w:fldChar w:fldCharType="separate"/>
            </w:r>
            <w:r w:rsidRPr="007135DC">
              <w:rPr>
                <w:sz w:val="26"/>
                <w:szCs w:val="26"/>
              </w:rPr>
              <w:fldChar w:fldCharType="end"/>
            </w:r>
            <w:r w:rsidR="002245DF" w:rsidRPr="007135D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8647" w:type="dxa"/>
            <w:shd w:val="clear" w:color="auto" w:fill="auto"/>
          </w:tcPr>
          <w:p w:rsidR="00CC1DA8" w:rsidRPr="007135DC" w:rsidRDefault="00CC1DA8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Hausnotruf/seniorengerechtes Telefon anschaffen</w:t>
            </w:r>
          </w:p>
          <w:p w:rsidR="00CC1DA8" w:rsidRPr="007135DC" w:rsidRDefault="00CC1DA8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Klingelverstärker (Haustür oder Telefon) installieren</w:t>
            </w:r>
          </w:p>
          <w:p w:rsidR="00CC1DA8" w:rsidRPr="007135DC" w:rsidRDefault="00CC1DA8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Steckdosen/Lichtschalter in Griffhöhe verlegen</w:t>
            </w: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 xml:space="preserve">Fernbedienbare </w:t>
            </w:r>
            <w:r w:rsidR="00CC1DA8" w:rsidRPr="007135DC">
              <w:rPr>
                <w:rFonts w:cs="Arial"/>
                <w:sz w:val="26"/>
                <w:szCs w:val="26"/>
              </w:rPr>
              <w:t xml:space="preserve">Heizkörperventile </w:t>
            </w:r>
            <w:r w:rsidRPr="007135DC">
              <w:rPr>
                <w:rFonts w:cs="Arial"/>
                <w:sz w:val="26"/>
                <w:szCs w:val="26"/>
              </w:rPr>
              <w:t>anschaffen</w:t>
            </w: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Verlängerungsgriffe zum Öffnen der Fenster anschaffen</w:t>
            </w: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b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>Für den Rest der Wohnung</w:t>
            </w:r>
          </w:p>
          <w:p w:rsidR="006D6FEC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Stolpergefahren/Schwellen beseitigen</w:t>
            </w: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Bewegungsflächen schaffen</w:t>
            </w:r>
          </w:p>
          <w:p w:rsidR="00014A7E" w:rsidRPr="007135DC" w:rsidRDefault="00014A7E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>Türen verbreitern</w:t>
            </w:r>
          </w:p>
          <w:p w:rsidR="006D6FEC" w:rsidRPr="007135DC" w:rsidRDefault="006D6FEC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sz w:val="26"/>
                <w:szCs w:val="26"/>
              </w:rPr>
              <w:t xml:space="preserve">Handläufe, Griffe, Abstützmöglichkeiten </w:t>
            </w:r>
            <w:r w:rsidR="00014A7E" w:rsidRPr="007135DC">
              <w:rPr>
                <w:rFonts w:cs="Arial"/>
                <w:sz w:val="26"/>
                <w:szCs w:val="26"/>
              </w:rPr>
              <w:t>schaffen</w:t>
            </w:r>
          </w:p>
          <w:p w:rsidR="006D6FEC" w:rsidRPr="007135DC" w:rsidRDefault="006D6FEC" w:rsidP="006D6FEC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  <w:tr w:rsidR="006D6FEC" w:rsidRPr="007135DC" w:rsidTr="003F467E">
        <w:tc>
          <w:tcPr>
            <w:tcW w:w="709" w:type="dxa"/>
            <w:gridSpan w:val="2"/>
          </w:tcPr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2245DF" w:rsidRPr="007135DC" w:rsidRDefault="002245DF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</w:tcPr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  <w:r w:rsidRPr="007135DC">
              <w:rPr>
                <w:rFonts w:cs="Arial"/>
                <w:b/>
                <w:sz w:val="26"/>
                <w:szCs w:val="26"/>
              </w:rPr>
              <w:t xml:space="preserve">Anmerkungen </w:t>
            </w:r>
          </w:p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  <w:p w:rsidR="006D6FEC" w:rsidRPr="007135DC" w:rsidRDefault="006D6FEC" w:rsidP="003F467E">
            <w:pPr>
              <w:spacing w:after="0" w:line="264" w:lineRule="auto"/>
              <w:rPr>
                <w:rFonts w:cs="Arial"/>
                <w:sz w:val="26"/>
                <w:szCs w:val="26"/>
              </w:rPr>
            </w:pPr>
          </w:p>
        </w:tc>
      </w:tr>
    </w:tbl>
    <w:p w:rsidR="006D6FEC" w:rsidRDefault="006D6FEC" w:rsidP="00A27F32">
      <w:pPr>
        <w:spacing w:after="0" w:line="264" w:lineRule="auto"/>
        <w:rPr>
          <w:rFonts w:cs="Arial"/>
          <w:sz w:val="26"/>
          <w:szCs w:val="26"/>
        </w:rPr>
      </w:pPr>
    </w:p>
    <w:p w:rsidR="002245DF" w:rsidRDefault="002245DF" w:rsidP="00A27F32">
      <w:pPr>
        <w:spacing w:after="0" w:line="264" w:lineRule="auto"/>
        <w:rPr>
          <w:rFonts w:cs="Arial"/>
          <w:b/>
          <w:sz w:val="26"/>
          <w:szCs w:val="26"/>
        </w:rPr>
      </w:pPr>
      <w:r w:rsidRPr="002245DF">
        <w:rPr>
          <w:rFonts w:cs="Arial"/>
          <w:b/>
          <w:sz w:val="26"/>
          <w:szCs w:val="26"/>
        </w:rPr>
        <w:t>Anmerkungen</w:t>
      </w:r>
    </w:p>
    <w:p w:rsidR="00F91A43" w:rsidRPr="002245DF" w:rsidRDefault="002245DF" w:rsidP="00DA795F">
      <w:pPr>
        <w:spacing w:after="0" w:line="336" w:lineRule="auto"/>
        <w:rPr>
          <w:rFonts w:cs="Arial"/>
          <w:b/>
          <w:sz w:val="26"/>
          <w:szCs w:val="26"/>
        </w:rPr>
      </w:pPr>
      <w:r w:rsidRPr="00F91A43">
        <w:rPr>
          <w:rFonts w:cs="Arial"/>
          <w:b/>
          <w:color w:val="A6A6A6" w:themeColor="background1" w:themeShade="A6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F91A43" w:rsidRPr="00F91A43">
        <w:rPr>
          <w:rFonts w:cs="Arial"/>
          <w:b/>
          <w:color w:val="A6A6A6" w:themeColor="background1" w:themeShade="A6"/>
          <w:sz w:val="26"/>
          <w:szCs w:val="26"/>
        </w:rPr>
        <w:t>________________________________________________________________________</w:t>
      </w:r>
      <w:r w:rsidRPr="00F91A43">
        <w:rPr>
          <w:rFonts w:cs="Arial"/>
          <w:b/>
          <w:color w:val="A6A6A6" w:themeColor="background1" w:themeShade="A6"/>
          <w:sz w:val="26"/>
          <w:szCs w:val="26"/>
        </w:rPr>
        <w:t>___________________________________________________________</w:t>
      </w:r>
    </w:p>
    <w:sectPr w:rsidR="00F91A43" w:rsidRPr="002245DF" w:rsidSect="000710EC">
      <w:headerReference w:type="default" r:id="rId10"/>
      <w:footerReference w:type="default" r:id="rId11"/>
      <w:pgSz w:w="11906" w:h="16838"/>
      <w:pgMar w:top="284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E5D" w:rsidRDefault="006B0E5D" w:rsidP="002B38DF">
      <w:pPr>
        <w:spacing w:after="0" w:line="240" w:lineRule="auto"/>
      </w:pPr>
      <w:r>
        <w:separator/>
      </w:r>
    </w:p>
  </w:endnote>
  <w:endnote w:type="continuationSeparator" w:id="0">
    <w:p w:rsidR="006B0E5D" w:rsidRDefault="006B0E5D" w:rsidP="002B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2F2" w:rsidRPr="001D565D" w:rsidRDefault="005912F2">
    <w:pPr>
      <w:pStyle w:val="Fuzeile"/>
      <w:rPr>
        <w:color w:val="595959" w:themeColor="text1" w:themeTint="A6"/>
        <w:sz w:val="24"/>
        <w:szCs w:val="24"/>
      </w:rPr>
    </w:pPr>
    <w:r w:rsidRPr="001D565D">
      <w:rPr>
        <w:color w:val="808080"/>
        <w:sz w:val="24"/>
        <w:szCs w:val="24"/>
      </w:rPr>
      <w:t>______________________________________________________________________________</w:t>
    </w:r>
    <w:r w:rsidRPr="00A108D1">
      <w:rPr>
        <w:b/>
        <w:color w:val="595959" w:themeColor="text1" w:themeTint="A6"/>
        <w:sz w:val="24"/>
        <w:szCs w:val="24"/>
      </w:rPr>
      <w:t xml:space="preserve">Checkliste </w:t>
    </w:r>
    <w:r w:rsidR="007135DC" w:rsidRPr="00A108D1">
      <w:rPr>
        <w:b/>
        <w:color w:val="595959" w:themeColor="text1" w:themeTint="A6"/>
        <w:sz w:val="24"/>
        <w:szCs w:val="24"/>
      </w:rPr>
      <w:t>Empfohlene Maßnahmen</w:t>
    </w:r>
    <w:r w:rsidRPr="00A108D1">
      <w:rPr>
        <w:b/>
        <w:color w:val="595959" w:themeColor="text1" w:themeTint="A6"/>
        <w:sz w:val="24"/>
        <w:szCs w:val="24"/>
      </w:rPr>
      <w:t xml:space="preserve"> </w:t>
    </w:r>
    <w:r w:rsidR="00826150">
      <w:rPr>
        <w:b/>
        <w:color w:val="595959" w:themeColor="text1" w:themeTint="A6"/>
        <w:sz w:val="24"/>
        <w:szCs w:val="24"/>
      </w:rPr>
      <w:t>–</w:t>
    </w:r>
    <w:r w:rsidRPr="00A108D1">
      <w:rPr>
        <w:b/>
        <w:color w:val="595959" w:themeColor="text1" w:themeTint="A6"/>
        <w:sz w:val="24"/>
        <w:szCs w:val="24"/>
      </w:rPr>
      <w:t xml:space="preserve"> Protokollanlage</w:t>
    </w:r>
    <w:r w:rsidR="00826150">
      <w:rPr>
        <w:b/>
        <w:color w:val="595959" w:themeColor="text1" w:themeTint="A6"/>
        <w:sz w:val="24"/>
        <w:szCs w:val="24"/>
      </w:rPr>
      <w:tab/>
      <w:t>www.neues-wohnen-nds.de</w:t>
    </w:r>
    <w:r w:rsidRPr="001D565D">
      <w:rPr>
        <w:color w:val="595959" w:themeColor="text1" w:themeTint="A6"/>
        <w:sz w:val="24"/>
        <w:szCs w:val="24"/>
      </w:rPr>
      <w:tab/>
    </w:r>
    <w:r w:rsidRPr="001D565D">
      <w:rPr>
        <w:color w:val="595959" w:themeColor="text1" w:themeTint="A6"/>
        <w:sz w:val="24"/>
        <w:szCs w:val="24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E5D" w:rsidRDefault="006B0E5D" w:rsidP="002B38DF">
      <w:pPr>
        <w:spacing w:after="0" w:line="240" w:lineRule="auto"/>
      </w:pPr>
      <w:r>
        <w:separator/>
      </w:r>
    </w:p>
  </w:footnote>
  <w:footnote w:type="continuationSeparator" w:id="0">
    <w:p w:rsidR="006B0E5D" w:rsidRDefault="006B0E5D" w:rsidP="002B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87272"/>
      <w:docPartObj>
        <w:docPartGallery w:val="Page Numbers (Top of Page)"/>
        <w:docPartUnique/>
      </w:docPartObj>
    </w:sdtPr>
    <w:sdtContent>
      <w:p w:rsidR="00826150" w:rsidRDefault="00BB13EB">
        <w:pPr>
          <w:pStyle w:val="Kopfzeile"/>
          <w:jc w:val="right"/>
        </w:pPr>
        <w:fldSimple w:instr=" PAGE   \* MERGEFORMAT ">
          <w:r w:rsidR="006B0E5D">
            <w:rPr>
              <w:noProof/>
            </w:rPr>
            <w:t>1</w:t>
          </w:r>
        </w:fldSimple>
      </w:p>
    </w:sdtContent>
  </w:sdt>
  <w:p w:rsidR="005912F2" w:rsidRPr="00826150" w:rsidRDefault="005912F2" w:rsidP="00826150">
    <w:pPr>
      <w:pStyle w:val="Kopfzeile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6001"/>
    <w:multiLevelType w:val="hybridMultilevel"/>
    <w:tmpl w:val="97948EA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">
    <w:nsid w:val="08474052"/>
    <w:multiLevelType w:val="hybridMultilevel"/>
    <w:tmpl w:val="9EF22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B0578"/>
    <w:multiLevelType w:val="hybridMultilevel"/>
    <w:tmpl w:val="F2C2A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11BA6"/>
    <w:multiLevelType w:val="hybridMultilevel"/>
    <w:tmpl w:val="13F86DF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4">
    <w:nsid w:val="1315523C"/>
    <w:multiLevelType w:val="hybridMultilevel"/>
    <w:tmpl w:val="5D6448D6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7B5000"/>
    <w:multiLevelType w:val="hybridMultilevel"/>
    <w:tmpl w:val="C206F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E1F4E"/>
    <w:multiLevelType w:val="hybridMultilevel"/>
    <w:tmpl w:val="644C0C82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7">
    <w:nsid w:val="23A35B62"/>
    <w:multiLevelType w:val="hybridMultilevel"/>
    <w:tmpl w:val="332EC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B7DF2"/>
    <w:multiLevelType w:val="hybridMultilevel"/>
    <w:tmpl w:val="AF80468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9">
    <w:nsid w:val="2F4F34E8"/>
    <w:multiLevelType w:val="hybridMultilevel"/>
    <w:tmpl w:val="7EC6DFD8"/>
    <w:lvl w:ilvl="0" w:tplc="0D86260E">
      <w:start w:val="26"/>
      <w:numFmt w:val="bullet"/>
      <w:lvlText w:val="-"/>
      <w:lvlJc w:val="left"/>
      <w:pPr>
        <w:ind w:left="1173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0">
    <w:nsid w:val="31B11516"/>
    <w:multiLevelType w:val="hybridMultilevel"/>
    <w:tmpl w:val="277E8EF4"/>
    <w:lvl w:ilvl="0" w:tplc="0407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1">
    <w:nsid w:val="32FF10B1"/>
    <w:multiLevelType w:val="hybridMultilevel"/>
    <w:tmpl w:val="FB6E5480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2">
    <w:nsid w:val="336D0EEF"/>
    <w:multiLevelType w:val="hybridMultilevel"/>
    <w:tmpl w:val="80744526"/>
    <w:lvl w:ilvl="0" w:tplc="04070005">
      <w:start w:val="1"/>
      <w:numFmt w:val="bullet"/>
      <w:lvlText w:val=""/>
      <w:lvlJc w:val="left"/>
      <w:pPr>
        <w:ind w:left="4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3">
    <w:nsid w:val="33FD3C61"/>
    <w:multiLevelType w:val="hybridMultilevel"/>
    <w:tmpl w:val="0BFE65EC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C866D2"/>
    <w:multiLevelType w:val="hybridMultilevel"/>
    <w:tmpl w:val="CF2C46C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5">
    <w:nsid w:val="3BEC0BA4"/>
    <w:multiLevelType w:val="hybridMultilevel"/>
    <w:tmpl w:val="66CC0B50"/>
    <w:lvl w:ilvl="0" w:tplc="7EBC8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9C31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C41D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07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AE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22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AD7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08B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166213"/>
    <w:multiLevelType w:val="hybridMultilevel"/>
    <w:tmpl w:val="28BC13AE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7">
    <w:nsid w:val="40F408E4"/>
    <w:multiLevelType w:val="hybridMultilevel"/>
    <w:tmpl w:val="892E41B4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8">
    <w:nsid w:val="447F0673"/>
    <w:multiLevelType w:val="hybridMultilevel"/>
    <w:tmpl w:val="5994DF0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7C353A"/>
    <w:multiLevelType w:val="hybridMultilevel"/>
    <w:tmpl w:val="619401E6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0">
    <w:nsid w:val="4B81681B"/>
    <w:multiLevelType w:val="hybridMultilevel"/>
    <w:tmpl w:val="2C0C0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FE61D7"/>
    <w:multiLevelType w:val="hybridMultilevel"/>
    <w:tmpl w:val="6B808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B649B"/>
    <w:multiLevelType w:val="hybridMultilevel"/>
    <w:tmpl w:val="C192B4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329A6"/>
    <w:multiLevelType w:val="hybridMultilevel"/>
    <w:tmpl w:val="06E4C30A"/>
    <w:lvl w:ilvl="0" w:tplc="0407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>
    <w:nsid w:val="550F7647"/>
    <w:multiLevelType w:val="hybridMultilevel"/>
    <w:tmpl w:val="9D928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8B44DE"/>
    <w:multiLevelType w:val="hybridMultilevel"/>
    <w:tmpl w:val="5FC0A410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6">
    <w:nsid w:val="59B3612D"/>
    <w:multiLevelType w:val="hybridMultilevel"/>
    <w:tmpl w:val="B0FE8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0475CD"/>
    <w:multiLevelType w:val="hybridMultilevel"/>
    <w:tmpl w:val="26585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6A5965"/>
    <w:multiLevelType w:val="hybridMultilevel"/>
    <w:tmpl w:val="7DB860F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85143F6"/>
    <w:multiLevelType w:val="hybridMultilevel"/>
    <w:tmpl w:val="F7C858A8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0">
    <w:nsid w:val="69506896"/>
    <w:multiLevelType w:val="hybridMultilevel"/>
    <w:tmpl w:val="033ED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8D6CA7"/>
    <w:multiLevelType w:val="hybridMultilevel"/>
    <w:tmpl w:val="1206BD1C"/>
    <w:lvl w:ilvl="0" w:tplc="04070005">
      <w:start w:val="1"/>
      <w:numFmt w:val="bullet"/>
      <w:lvlText w:val=""/>
      <w:lvlJc w:val="left"/>
      <w:pPr>
        <w:ind w:left="8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2">
    <w:nsid w:val="6BEE6340"/>
    <w:multiLevelType w:val="hybridMultilevel"/>
    <w:tmpl w:val="71DA1ED2"/>
    <w:lvl w:ilvl="0" w:tplc="8B7EE5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11BEB"/>
    <w:multiLevelType w:val="hybridMultilevel"/>
    <w:tmpl w:val="5F768D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605BF"/>
    <w:multiLevelType w:val="hybridMultilevel"/>
    <w:tmpl w:val="452893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6"/>
  </w:num>
  <w:num w:numId="3">
    <w:abstractNumId w:val="0"/>
  </w:num>
  <w:num w:numId="4">
    <w:abstractNumId w:val="23"/>
  </w:num>
  <w:num w:numId="5">
    <w:abstractNumId w:val="29"/>
  </w:num>
  <w:num w:numId="6">
    <w:abstractNumId w:val="11"/>
  </w:num>
  <w:num w:numId="7">
    <w:abstractNumId w:val="6"/>
  </w:num>
  <w:num w:numId="8">
    <w:abstractNumId w:val="8"/>
  </w:num>
  <w:num w:numId="9">
    <w:abstractNumId w:val="9"/>
  </w:num>
  <w:num w:numId="10">
    <w:abstractNumId w:val="25"/>
  </w:num>
  <w:num w:numId="11">
    <w:abstractNumId w:val="19"/>
  </w:num>
  <w:num w:numId="12">
    <w:abstractNumId w:val="14"/>
  </w:num>
  <w:num w:numId="13">
    <w:abstractNumId w:val="31"/>
  </w:num>
  <w:num w:numId="14">
    <w:abstractNumId w:val="3"/>
  </w:num>
  <w:num w:numId="15">
    <w:abstractNumId w:val="17"/>
  </w:num>
  <w:num w:numId="16">
    <w:abstractNumId w:val="12"/>
  </w:num>
  <w:num w:numId="17">
    <w:abstractNumId w:val="15"/>
  </w:num>
  <w:num w:numId="18">
    <w:abstractNumId w:val="22"/>
  </w:num>
  <w:num w:numId="19">
    <w:abstractNumId w:val="33"/>
  </w:num>
  <w:num w:numId="20">
    <w:abstractNumId w:val="34"/>
  </w:num>
  <w:num w:numId="21">
    <w:abstractNumId w:val="26"/>
  </w:num>
  <w:num w:numId="22">
    <w:abstractNumId w:val="20"/>
  </w:num>
  <w:num w:numId="23">
    <w:abstractNumId w:val="30"/>
  </w:num>
  <w:num w:numId="24">
    <w:abstractNumId w:val="7"/>
  </w:num>
  <w:num w:numId="25">
    <w:abstractNumId w:val="2"/>
  </w:num>
  <w:num w:numId="26">
    <w:abstractNumId w:val="5"/>
  </w:num>
  <w:num w:numId="27">
    <w:abstractNumId w:val="27"/>
  </w:num>
  <w:num w:numId="28">
    <w:abstractNumId w:val="4"/>
  </w:num>
  <w:num w:numId="29">
    <w:abstractNumId w:val="13"/>
  </w:num>
  <w:num w:numId="30">
    <w:abstractNumId w:val="24"/>
  </w:num>
  <w:num w:numId="31">
    <w:abstractNumId w:val="18"/>
  </w:num>
  <w:num w:numId="32">
    <w:abstractNumId w:val="28"/>
  </w:num>
  <w:num w:numId="33">
    <w:abstractNumId w:val="10"/>
  </w:num>
  <w:num w:numId="34">
    <w:abstractNumId w:val="1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FE69F2"/>
    <w:rsid w:val="0000011C"/>
    <w:rsid w:val="00014A7E"/>
    <w:rsid w:val="00022CD5"/>
    <w:rsid w:val="00030DF6"/>
    <w:rsid w:val="000476B4"/>
    <w:rsid w:val="000709BB"/>
    <w:rsid w:val="000710EC"/>
    <w:rsid w:val="00071907"/>
    <w:rsid w:val="000C2E05"/>
    <w:rsid w:val="000F2D66"/>
    <w:rsid w:val="000F4915"/>
    <w:rsid w:val="00132DCE"/>
    <w:rsid w:val="001401A4"/>
    <w:rsid w:val="00154340"/>
    <w:rsid w:val="00156602"/>
    <w:rsid w:val="00163BCA"/>
    <w:rsid w:val="0018398A"/>
    <w:rsid w:val="00191B08"/>
    <w:rsid w:val="00197634"/>
    <w:rsid w:val="00197DF4"/>
    <w:rsid w:val="001C5FB3"/>
    <w:rsid w:val="001C77AA"/>
    <w:rsid w:val="001D565D"/>
    <w:rsid w:val="001D77CF"/>
    <w:rsid w:val="001F40F6"/>
    <w:rsid w:val="002245DF"/>
    <w:rsid w:val="002500DA"/>
    <w:rsid w:val="00263AED"/>
    <w:rsid w:val="00286BCD"/>
    <w:rsid w:val="00295521"/>
    <w:rsid w:val="00295E08"/>
    <w:rsid w:val="002A4FAE"/>
    <w:rsid w:val="002B38DF"/>
    <w:rsid w:val="002D7349"/>
    <w:rsid w:val="002E0842"/>
    <w:rsid w:val="002E37B6"/>
    <w:rsid w:val="002E51EE"/>
    <w:rsid w:val="00312898"/>
    <w:rsid w:val="00375128"/>
    <w:rsid w:val="00395517"/>
    <w:rsid w:val="003B4E84"/>
    <w:rsid w:val="003B7141"/>
    <w:rsid w:val="003F264E"/>
    <w:rsid w:val="003F67C0"/>
    <w:rsid w:val="004134AB"/>
    <w:rsid w:val="00417BAF"/>
    <w:rsid w:val="0042373A"/>
    <w:rsid w:val="00473AEE"/>
    <w:rsid w:val="004957A1"/>
    <w:rsid w:val="004A019C"/>
    <w:rsid w:val="004B1429"/>
    <w:rsid w:val="004C2BDA"/>
    <w:rsid w:val="0052217C"/>
    <w:rsid w:val="00554F53"/>
    <w:rsid w:val="005912F2"/>
    <w:rsid w:val="00592DBC"/>
    <w:rsid w:val="00595A91"/>
    <w:rsid w:val="005970C9"/>
    <w:rsid w:val="005B0C02"/>
    <w:rsid w:val="00645D54"/>
    <w:rsid w:val="00665D8A"/>
    <w:rsid w:val="00666006"/>
    <w:rsid w:val="006701FC"/>
    <w:rsid w:val="006A42BB"/>
    <w:rsid w:val="006B0E5D"/>
    <w:rsid w:val="006B1179"/>
    <w:rsid w:val="006D6FEC"/>
    <w:rsid w:val="007044AD"/>
    <w:rsid w:val="007135DC"/>
    <w:rsid w:val="00714BF6"/>
    <w:rsid w:val="007208A1"/>
    <w:rsid w:val="0074697B"/>
    <w:rsid w:val="00760DCD"/>
    <w:rsid w:val="007617EE"/>
    <w:rsid w:val="007661D2"/>
    <w:rsid w:val="0077397A"/>
    <w:rsid w:val="00775E8D"/>
    <w:rsid w:val="007864B5"/>
    <w:rsid w:val="007C043B"/>
    <w:rsid w:val="007C67F8"/>
    <w:rsid w:val="00812A65"/>
    <w:rsid w:val="00826150"/>
    <w:rsid w:val="00835D51"/>
    <w:rsid w:val="0086181C"/>
    <w:rsid w:val="008766B1"/>
    <w:rsid w:val="00881F7A"/>
    <w:rsid w:val="00882761"/>
    <w:rsid w:val="00882E7F"/>
    <w:rsid w:val="008A0E55"/>
    <w:rsid w:val="008A1039"/>
    <w:rsid w:val="008C790C"/>
    <w:rsid w:val="008D444D"/>
    <w:rsid w:val="008D4D79"/>
    <w:rsid w:val="008E3AA5"/>
    <w:rsid w:val="008F0E13"/>
    <w:rsid w:val="009169F3"/>
    <w:rsid w:val="0094587B"/>
    <w:rsid w:val="009A75E8"/>
    <w:rsid w:val="009C5C05"/>
    <w:rsid w:val="00A108D1"/>
    <w:rsid w:val="00A27F32"/>
    <w:rsid w:val="00A53D5A"/>
    <w:rsid w:val="00A92684"/>
    <w:rsid w:val="00A95E71"/>
    <w:rsid w:val="00AB7C19"/>
    <w:rsid w:val="00AD101A"/>
    <w:rsid w:val="00AF344D"/>
    <w:rsid w:val="00B331F7"/>
    <w:rsid w:val="00B41A6D"/>
    <w:rsid w:val="00B4299A"/>
    <w:rsid w:val="00B42E4D"/>
    <w:rsid w:val="00B654F0"/>
    <w:rsid w:val="00B73AA8"/>
    <w:rsid w:val="00B76E6C"/>
    <w:rsid w:val="00B81828"/>
    <w:rsid w:val="00BB13EB"/>
    <w:rsid w:val="00BB43F1"/>
    <w:rsid w:val="00BF7107"/>
    <w:rsid w:val="00CC1DA8"/>
    <w:rsid w:val="00D075D4"/>
    <w:rsid w:val="00D44A4F"/>
    <w:rsid w:val="00D44F59"/>
    <w:rsid w:val="00D53364"/>
    <w:rsid w:val="00D63780"/>
    <w:rsid w:val="00D70A19"/>
    <w:rsid w:val="00D74E38"/>
    <w:rsid w:val="00DA795F"/>
    <w:rsid w:val="00DC7265"/>
    <w:rsid w:val="00DE4048"/>
    <w:rsid w:val="00E334C8"/>
    <w:rsid w:val="00E33545"/>
    <w:rsid w:val="00E52F5E"/>
    <w:rsid w:val="00E54046"/>
    <w:rsid w:val="00E5645A"/>
    <w:rsid w:val="00E76A4A"/>
    <w:rsid w:val="00E83F53"/>
    <w:rsid w:val="00ED3DBB"/>
    <w:rsid w:val="00EF3C57"/>
    <w:rsid w:val="00F27905"/>
    <w:rsid w:val="00F36926"/>
    <w:rsid w:val="00F91303"/>
    <w:rsid w:val="00F91A43"/>
    <w:rsid w:val="00FB295F"/>
    <w:rsid w:val="00FB4537"/>
    <w:rsid w:val="00FD1208"/>
    <w:rsid w:val="00FE2E4D"/>
    <w:rsid w:val="00FE69F2"/>
    <w:rsid w:val="00FF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0E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FE6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C67F8"/>
    <w:pPr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876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6E6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B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38DF"/>
  </w:style>
  <w:style w:type="paragraph" w:styleId="Fuzeile">
    <w:name w:val="footer"/>
    <w:basedOn w:val="Standard"/>
    <w:link w:val="FuzeileZchn"/>
    <w:uiPriority w:val="99"/>
    <w:unhideWhenUsed/>
    <w:rsid w:val="002B3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8DF"/>
  </w:style>
  <w:style w:type="character" w:styleId="Hyperlink">
    <w:name w:val="Hyperlink"/>
    <w:basedOn w:val="Absatz-Standardschriftart"/>
    <w:uiPriority w:val="99"/>
    <w:unhideWhenUsed/>
    <w:rsid w:val="0094587B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E3020-9E7B-403D-A968-99526D89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5159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 Hodler</dc:creator>
  <cp:lastModifiedBy>Annette</cp:lastModifiedBy>
  <cp:revision>4</cp:revision>
  <cp:lastPrinted>2019-02-07T11:34:00Z</cp:lastPrinted>
  <dcterms:created xsi:type="dcterms:W3CDTF">2019-03-20T15:52:00Z</dcterms:created>
  <dcterms:modified xsi:type="dcterms:W3CDTF">2019-03-20T17:42:00Z</dcterms:modified>
</cp:coreProperties>
</file>